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F2C" w:rsidRDefault="00344F2C" w:rsidP="00344F2C">
      <w:pPr>
        <w:jc w:val="right"/>
        <w:rPr>
          <w:b/>
        </w:rPr>
      </w:pPr>
    </w:p>
    <w:p w:rsidR="00344F2C" w:rsidRPr="00A82AE5" w:rsidRDefault="00344F2C" w:rsidP="00344F2C">
      <w:pPr>
        <w:jc w:val="right"/>
        <w:rPr>
          <w:b/>
        </w:rPr>
      </w:pPr>
      <w:r w:rsidRPr="00A82AE5">
        <w:rPr>
          <w:b/>
        </w:rPr>
        <w:t>Приложение 1</w:t>
      </w:r>
    </w:p>
    <w:p w:rsidR="00344F2C" w:rsidRPr="002E3F8D" w:rsidRDefault="00344F2C" w:rsidP="00344F2C">
      <w:pPr>
        <w:jc w:val="center"/>
        <w:rPr>
          <w:b/>
        </w:rPr>
      </w:pPr>
      <w:r w:rsidRPr="002E3F8D">
        <w:rPr>
          <w:b/>
        </w:rPr>
        <w:t>ЗАЯВКА НА УЧАСТИЕ В АУКЦИОНЕ</w:t>
      </w:r>
    </w:p>
    <w:p w:rsidR="00344F2C" w:rsidRDefault="00344F2C" w:rsidP="00344F2C">
      <w:pPr>
        <w:jc w:val="both"/>
      </w:pPr>
      <w:r>
        <w:t>«__</w:t>
      </w:r>
      <w:proofErr w:type="gramStart"/>
      <w:r>
        <w:t>_»_</w:t>
      </w:r>
      <w:proofErr w:type="gramEnd"/>
      <w:r>
        <w:t>______________2024</w:t>
      </w:r>
    </w:p>
    <w:p w:rsidR="00344F2C" w:rsidRDefault="00344F2C" w:rsidP="00344F2C">
      <w:pPr>
        <w:jc w:val="both"/>
      </w:pPr>
      <w:r>
        <w:t xml:space="preserve"> Заявитель субъект малого и среднего предпринимательства ___________________________________________________________________________________________________ _______________________________________________________________________________________ (полное и сокращенное (при наличии) наименование юридического лица, ФИО (для физического лица) ________________________________________________________________________________________________________ (идентификационный номер налогоплательщика) адрес ______________________________________________________________________________________________ место нахождения (для юр. лиц)/ адрес регистрации по месту жительства (пребывания) (для физ. лица) ___________________________________________________________________________________________________ ___________________________________________________________________________________________________, именуемый далее заявитель, в лице ____________________________________________________________________ ___________________________________________________________________________________________________, (должность, ФИО представителя для юр. лица, ФИО, паспортные данные для физ. лица, _______________________________________________________________________________________________________ (номера контактных телефонов, адрес эл. почты) действующий на основании___________________________________________________________________________, просит допустить к участию в аукционе по предоставлению в аренду: _______________________________________ _____________________________________________________________________________________ (№ лота, наименование, местонахождение, основные характеристики имущества из извещения о проведении аукциона) </w:t>
      </w:r>
    </w:p>
    <w:p w:rsidR="00344F2C" w:rsidRDefault="00344F2C" w:rsidP="00344F2C">
      <w:pPr>
        <w:jc w:val="both"/>
      </w:pPr>
      <w:r>
        <w:t xml:space="preserve">Обязательные приложения к Заявке: </w:t>
      </w:r>
    </w:p>
    <w:p w:rsidR="00344F2C" w:rsidRDefault="00344F2C" w:rsidP="00344F2C">
      <w:pPr>
        <w:jc w:val="both"/>
      </w:pPr>
      <w:r>
        <w:t xml:space="preserve">1. Выписка из единого государственного реестра юридических лиц (если заявителем является юридическое лицо), выписку из единого государственного реестра индивидуальных предпринимателей (если заявителем является индивидуальный предприниматель); </w:t>
      </w:r>
    </w:p>
    <w:p w:rsidR="00344F2C" w:rsidRDefault="00344F2C" w:rsidP="00344F2C">
      <w:pPr>
        <w:jc w:val="both"/>
      </w:pPr>
      <w:r>
        <w:t xml:space="preserve">2. </w:t>
      </w:r>
      <w:proofErr w:type="gramStart"/>
      <w:r>
        <w:t>Надлежащим образом</w:t>
      </w:r>
      <w:proofErr w:type="gramEnd"/>
      <w:r>
        <w:t xml:space="preserve">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(если заявителем является иностранное юридическое лицо); </w:t>
      </w:r>
    </w:p>
    <w:p w:rsidR="00344F2C" w:rsidRDefault="00344F2C" w:rsidP="00344F2C">
      <w:pPr>
        <w:jc w:val="both"/>
      </w:pPr>
      <w:r>
        <w:t xml:space="preserve">3. </w:t>
      </w:r>
      <w:proofErr w:type="gramStart"/>
      <w:r>
        <w:t>Надлежащим образом</w:t>
      </w:r>
      <w:proofErr w:type="gramEnd"/>
      <w:r>
        <w:t xml:space="preserve">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(если заявителем является иностранное физическое лицо); </w:t>
      </w:r>
    </w:p>
    <w:p w:rsidR="00344F2C" w:rsidRDefault="00344F2C" w:rsidP="00344F2C">
      <w:pPr>
        <w:jc w:val="both"/>
      </w:pPr>
      <w:r>
        <w:lastRenderedPageBreak/>
        <w:t xml:space="preserve">4.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доверенности). В случае,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выданную и оформленную в соответствии с гражданским законодательством Российской Федерации. В случае,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 </w:t>
      </w:r>
    </w:p>
    <w:p w:rsidR="00344F2C" w:rsidRDefault="00344F2C" w:rsidP="00344F2C">
      <w:pPr>
        <w:jc w:val="both"/>
      </w:pPr>
      <w:r>
        <w:t>5. 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344F2C" w:rsidRDefault="00344F2C" w:rsidP="00344F2C">
      <w:pPr>
        <w:jc w:val="both"/>
      </w:pPr>
      <w:r>
        <w:t xml:space="preserve"> 6. Информацию о </w:t>
      </w:r>
      <w:proofErr w:type="spellStart"/>
      <w:r>
        <w:t>непроведении</w:t>
      </w:r>
      <w:proofErr w:type="spellEnd"/>
      <w:r>
        <w:t xml:space="preserve"> ликвидации юридического лица, об отсутствии решения арбитражного суда о признании заявителя - юридического лица или индивидуального предпринимателя несостоятельным (банкротом) и об открытии конкурсного производства; </w:t>
      </w:r>
    </w:p>
    <w:p w:rsidR="00344F2C" w:rsidRDefault="00344F2C" w:rsidP="00344F2C">
      <w:pPr>
        <w:jc w:val="both"/>
      </w:pPr>
      <w:r>
        <w:t>7. Документы или копии документов, подтверждающие внесение задатка.</w:t>
      </w:r>
    </w:p>
    <w:p w:rsidR="00344F2C" w:rsidRDefault="00344F2C" w:rsidP="00344F2C">
      <w:pPr>
        <w:jc w:val="both"/>
      </w:pPr>
      <w:r>
        <w:t xml:space="preserve"> __________________ _________________ ________________ (должность) (подпись заявителя) (Ф.И.О. (при наличии) (его полномочного представителя) </w:t>
      </w: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  <w:r>
        <w:t>М.П. «___</w:t>
      </w:r>
      <w:proofErr w:type="gramStart"/>
      <w:r>
        <w:t>_»_</w:t>
      </w:r>
      <w:proofErr w:type="gramEnd"/>
      <w:r>
        <w:t xml:space="preserve">__________________ 202___ г. (дата подписания) </w:t>
      </w: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344F2C" w:rsidRDefault="00344F2C" w:rsidP="00344F2C">
      <w:pPr>
        <w:jc w:val="both"/>
      </w:pPr>
    </w:p>
    <w:p w:rsidR="00497287" w:rsidRDefault="00497287">
      <w:bookmarkStart w:id="0" w:name="_GoBack"/>
      <w:bookmarkEnd w:id="0"/>
    </w:p>
    <w:sectPr w:rsidR="0049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2C"/>
    <w:rsid w:val="00344F2C"/>
    <w:rsid w:val="0049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1314"/>
  <w15:chartTrackingRefBased/>
  <w15:docId w15:val="{B6B28A8E-9C04-47BE-B9BD-2F0A1BE3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F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ASRock</cp:lastModifiedBy>
  <cp:revision>1</cp:revision>
  <dcterms:created xsi:type="dcterms:W3CDTF">2024-08-30T03:53:00Z</dcterms:created>
  <dcterms:modified xsi:type="dcterms:W3CDTF">2024-08-30T03:54:00Z</dcterms:modified>
</cp:coreProperties>
</file>